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附件三</w:t>
      </w:r>
    </w:p>
    <w:p>
      <w:pPr>
        <w:tabs>
          <w:tab w:val="left" w:pos="8280"/>
        </w:tabs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报价档主要内容和格式</w:t>
      </w:r>
    </w:p>
    <w:p>
      <w:pPr>
        <w:tabs>
          <w:tab w:val="left" w:pos="8280"/>
        </w:tabs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</w:p>
    <w:p>
      <w:pPr>
        <w:tabs>
          <w:tab w:val="left" w:pos="8280"/>
        </w:tabs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封面格式：</w:t>
      </w:r>
    </w:p>
    <w:p>
      <w:pPr>
        <w:pStyle w:val="2"/>
        <w:rPr>
          <w:rFonts w:hint="eastAsia"/>
          <w:lang w:eastAsia="zh-CN"/>
        </w:rPr>
      </w:pPr>
    </w:p>
    <w:p>
      <w:pPr>
        <w:tabs>
          <w:tab w:val="left" w:pos="450"/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b/>
          <w:sz w:val="44"/>
          <w:szCs w:val="44"/>
        </w:rPr>
        <w:t>项目</w:t>
      </w:r>
    </w:p>
    <w:p>
      <w:pPr>
        <w:tabs>
          <w:tab w:val="left" w:pos="450"/>
          <w:tab w:val="left" w:pos="8280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询价采购报价文件</w:t>
      </w:r>
    </w:p>
    <w:p>
      <w:pPr>
        <w:tabs>
          <w:tab w:val="left" w:pos="8280"/>
        </w:tabs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275"/>
          <w:tab w:val="left" w:pos="8280"/>
        </w:tabs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ab/>
      </w:r>
    </w:p>
    <w:p>
      <w:pPr>
        <w:tabs>
          <w:tab w:val="left" w:pos="445"/>
          <w:tab w:val="left" w:pos="8280"/>
        </w:tabs>
        <w:spacing w:line="360" w:lineRule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ab/>
      </w:r>
    </w:p>
    <w:p>
      <w:pPr>
        <w:pStyle w:val="2"/>
        <w:rPr>
          <w:rFonts w:hint="eastAsia"/>
        </w:rPr>
      </w:pPr>
    </w:p>
    <w:p>
      <w:pPr>
        <w:tabs>
          <w:tab w:val="left" w:pos="765"/>
          <w:tab w:val="left" w:pos="8280"/>
        </w:tabs>
        <w:spacing w:line="360" w:lineRule="auto"/>
        <w:ind w:firstLine="315" w:firstLineChars="98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报价文件</w:t>
      </w:r>
    </w:p>
    <w:p>
      <w:pPr>
        <w:tabs>
          <w:tab w:val="left" w:pos="765"/>
          <w:tab w:val="left" w:pos="8280"/>
        </w:tabs>
        <w:spacing w:line="360" w:lineRule="auto"/>
        <w:ind w:firstLine="315" w:firstLineChars="98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递交人（公章）：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     </w:t>
      </w:r>
    </w:p>
    <w:p>
      <w:pPr>
        <w:tabs>
          <w:tab w:val="left" w:pos="8280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tabs>
          <w:tab w:val="left" w:pos="350"/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递交人法定代表人</w:t>
      </w:r>
    </w:p>
    <w:p>
      <w:pPr>
        <w:tabs>
          <w:tab w:val="left" w:pos="840"/>
          <w:tab w:val="left" w:pos="8280"/>
        </w:tabs>
        <w:spacing w:line="360" w:lineRule="auto"/>
        <w:ind w:firstLine="315" w:firstLineChars="98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或其委托代理人（签字）：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     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tabs>
          <w:tab w:val="left" w:pos="8280"/>
        </w:tabs>
        <w:spacing w:line="36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             年     月     日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autoSpaceDE w:val="0"/>
        <w:autoSpaceDN w:val="0"/>
        <w:adjustRightInd w:val="0"/>
        <w:spacing w:line="360" w:lineRule="auto"/>
        <w:jc w:val="both"/>
        <w:rPr>
          <w:rFonts w:hint="eastAsia" w:ascii="仿宋" w:hAnsi="仿宋" w:eastAsia="仿宋" w:cs="仿宋"/>
          <w:b/>
          <w:sz w:val="32"/>
          <w:szCs w:val="32"/>
        </w:rPr>
      </w:pPr>
    </w:p>
    <w:p>
      <w:pPr>
        <w:tabs>
          <w:tab w:val="left" w:pos="8280"/>
        </w:tabs>
        <w:spacing w:line="360" w:lineRule="auto"/>
        <w:ind w:firstLine="0" w:firstLineChars="0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代表人委托书格式</w:t>
      </w:r>
    </w:p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一、法定代表人证明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（法定代表人参加询价，须出示此证明）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台州市公共交通集团有限公司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tabs>
          <w:tab w:val="left" w:pos="8280"/>
        </w:tabs>
        <w:spacing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我单位法定代表人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　　　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办公软件正版化采购项目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询价采购活动，全权代表我单位处理询价的有关事宜。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附法定代表人情况：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详细通讯地址：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传真：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             法定代表人（签字）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            年   月    日  </w:t>
      </w:r>
    </w:p>
    <w:p>
      <w:pPr>
        <w:jc w:val="center"/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pacing w:val="-10"/>
          <w:sz w:val="32"/>
          <w:szCs w:val="32"/>
        </w:rPr>
      </w:pP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法定代表人身份证复印件</w:t>
      </w:r>
    </w:p>
    <w:p>
      <w:pPr>
        <w:spacing w:line="360" w:lineRule="auto"/>
        <w:ind w:right="-1801"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（粘贴此处）</w:t>
      </w:r>
    </w:p>
    <w:p>
      <w:pPr>
        <w:tabs>
          <w:tab w:val="left" w:pos="8280"/>
        </w:tabs>
        <w:ind w:firstLine="0" w:firstLineChars="0"/>
        <w:jc w:val="both"/>
        <w:rPr>
          <w:rFonts w:hint="eastAsia" w:ascii="仿宋" w:hAnsi="仿宋" w:eastAsia="仿宋" w:cs="仿宋"/>
          <w:b/>
          <w:sz w:val="28"/>
        </w:rPr>
      </w:pPr>
    </w:p>
    <w:p>
      <w:pPr>
        <w:tabs>
          <w:tab w:val="left" w:pos="8280"/>
        </w:tabs>
        <w:ind w:firstLine="0" w:firstLineChars="0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二、授权委托书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（委托代理人参加询价，须出示此证明）</w:t>
      </w:r>
    </w:p>
    <w:p>
      <w:pPr>
        <w:tabs>
          <w:tab w:val="left" w:pos="8280"/>
        </w:tabs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280"/>
        </w:tabs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台州市公共交通集团有限公司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tabs>
          <w:tab w:val="left" w:pos="8280"/>
        </w:tabs>
        <w:spacing w:line="360" w:lineRule="auto"/>
        <w:ind w:firstLine="4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兹委托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　　　   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参加贵单位组织的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办公软件正版化采购项目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询价采购活动，全权代表我单位处理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此次询价采购活动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的有关事宜。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附全权代表情况：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详细通讯地址：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传真：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邮政编码：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             代表人（签字）</w:t>
      </w:r>
    </w:p>
    <w:p>
      <w:pPr>
        <w:tabs>
          <w:tab w:val="left" w:pos="8280"/>
        </w:tabs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            年   月    日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8280"/>
        </w:tabs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委托代理人身份证复印件              </w:t>
      </w:r>
    </w:p>
    <w:p>
      <w:pPr>
        <w:tabs>
          <w:tab w:val="left" w:pos="8280"/>
        </w:tabs>
        <w:spacing w:line="360" w:lineRule="auto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（粘贴此处）                        </w:t>
      </w:r>
    </w:p>
    <w:p>
      <w:pPr>
        <w:spacing w:line="360" w:lineRule="auto"/>
        <w:ind w:left="-2" w:hanging="2"/>
        <w:jc w:val="center"/>
        <w:rPr>
          <w:rFonts w:ascii="仿宋" w:hAnsi="仿宋" w:eastAsia="仿宋" w:cs="仿宋"/>
          <w:sz w:val="24"/>
          <w:lang w:val="zh-CN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三、</w:t>
      </w:r>
      <w:r>
        <w:rPr>
          <w:rFonts w:hint="eastAsia" w:ascii="黑体" w:hAnsi="黑体" w:eastAsia="黑体" w:cs="黑体"/>
          <w:b/>
          <w:sz w:val="44"/>
          <w:szCs w:val="44"/>
        </w:rPr>
        <w:t>报价表</w:t>
      </w:r>
    </w:p>
    <w:p>
      <w:pPr>
        <w:autoSpaceDE w:val="0"/>
        <w:autoSpaceDN w:val="0"/>
        <w:adjustRightInd w:val="0"/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项目名称：                       [货币单位：人民币元]</w:t>
      </w:r>
    </w:p>
    <w:tbl>
      <w:tblPr>
        <w:tblStyle w:val="6"/>
        <w:tblW w:w="8426" w:type="dxa"/>
        <w:tblInd w:w="-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508"/>
        <w:gridCol w:w="1205"/>
        <w:gridCol w:w="2205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340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名称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数量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单价（元/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）</w:t>
            </w:r>
          </w:p>
        </w:tc>
        <w:tc>
          <w:tcPr>
            <w:tcW w:w="161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小计（元）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3402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办公软件正版化采购项目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  <w:tc>
          <w:tcPr>
            <w:tcW w:w="1614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8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合计</w:t>
            </w:r>
          </w:p>
        </w:tc>
        <w:tc>
          <w:tcPr>
            <w:tcW w:w="653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大写：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18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  <w:t>备注</w:t>
            </w:r>
          </w:p>
        </w:tc>
        <w:tc>
          <w:tcPr>
            <w:tcW w:w="6532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/>
              <w:rPr>
                <w:rFonts w:hint="eastAsia" w:ascii="仿宋_GB2312" w:hAnsi="仿宋_GB2312" w:eastAsia="仿宋_GB2312" w:cs="仿宋_GB2312"/>
                <w:sz w:val="32"/>
                <w:szCs w:val="32"/>
                <w:lang w:val="zh-CN"/>
              </w:rPr>
            </w:pPr>
          </w:p>
        </w:tc>
      </w:tr>
    </w:tbl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填报要求：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报价为完成本项目的所有费用，人工费、交通费、住宿费、伙食费、办公设施费、管理费、利润、税金等一切费用均包括在内。报价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单报价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为一次性包死价，供应商自行考虑投标风险。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2.报价一经涂改，应在涂改处加盖单位公章，或者由法定代表人或授权委托代理人签字或盖章，否则其投标作无效标处理。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投标人名称（盖章）：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投标人代表签字或盖章：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职        务：</w:t>
      </w: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360" w:lineRule="auto"/>
        <w:ind w:firstLine="420"/>
        <w:rPr>
          <w:rFonts w:hint="eastAsia" w:ascii="仿宋" w:hAnsi="仿宋" w:eastAsia="仿宋" w:cs="仿宋"/>
          <w:b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        期：</w:t>
      </w:r>
    </w:p>
    <w:p>
      <w:pPr>
        <w:spacing w:line="360" w:lineRule="auto"/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四、</w:t>
      </w:r>
      <w:r>
        <w:rPr>
          <w:rFonts w:hint="eastAsia" w:ascii="黑体" w:hAnsi="黑体" w:eastAsia="黑体" w:cs="黑体"/>
          <w:b/>
          <w:sz w:val="44"/>
          <w:szCs w:val="44"/>
        </w:rPr>
        <w:t>有效的营业执照（复印件）</w:t>
      </w:r>
    </w:p>
    <w:p>
      <w:pPr>
        <w:pStyle w:val="5"/>
        <w:overflowPunct w:val="0"/>
        <w:spacing w:line="360" w:lineRule="auto"/>
        <w:ind w:right="420" w:firstLine="3854" w:firstLineChars="1606"/>
        <w:jc w:val="center"/>
        <w:rPr>
          <w:rFonts w:hint="eastAsia" w:ascii="仿宋" w:hAnsi="仿宋" w:eastAsia="仿宋" w:cs="仿宋"/>
          <w:lang w:val="zh-CN"/>
        </w:rPr>
      </w:pPr>
    </w:p>
    <w:p>
      <w:pPr>
        <w:pStyle w:val="5"/>
        <w:overflowPunct w:val="0"/>
        <w:spacing w:line="360" w:lineRule="auto"/>
        <w:ind w:right="420" w:firstLine="3854" w:firstLineChars="1606"/>
        <w:jc w:val="center"/>
        <w:rPr>
          <w:rFonts w:hint="eastAsia" w:ascii="仿宋" w:hAnsi="仿宋" w:eastAsia="仿宋" w:cs="仿宋"/>
          <w:lang w:val="zh-CN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pStyle w:val="3"/>
        <w:rPr>
          <w:rFonts w:hint="eastAsia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br w:type="page"/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五、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询价文件需求响应情况单元格式</w:t>
      </w:r>
    </w:p>
    <w:p>
      <w:pPr>
        <w:pStyle w:val="8"/>
        <w:rPr>
          <w:rFonts w:hint="eastAsia" w:ascii="仿宋" w:hAnsi="仿宋" w:eastAsia="仿宋"/>
        </w:rPr>
      </w:pPr>
    </w:p>
    <w:p>
      <w:pPr>
        <w:pStyle w:val="2"/>
        <w:jc w:val="both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pStyle w:val="2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询价文件需求响应情况</w:t>
      </w:r>
    </w:p>
    <w:p>
      <w:pPr>
        <w:pStyle w:val="3"/>
        <w:ind w:firstLine="281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>
      <w:pPr>
        <w:spacing w:line="360" w:lineRule="auto"/>
        <w:ind w:firstLine="643" w:firstLineChars="20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本公司已仔细阅读询价文件所有项目需求，承诺完全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（响应/不响应） 询价文件所有需求。         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right="-180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报价方名称（盖章）：</w:t>
      </w:r>
    </w:p>
    <w:p>
      <w:pPr>
        <w:spacing w:line="360" w:lineRule="auto"/>
        <w:ind w:right="-1801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法定代表人（或委托代理人）签字：           日期：</w:t>
      </w:r>
    </w:p>
    <w:p>
      <w:pPr>
        <w:pStyle w:val="5"/>
        <w:overflowPunct w:val="0"/>
        <w:spacing w:line="360" w:lineRule="auto"/>
        <w:ind w:right="420" w:firstLine="0"/>
        <w:rPr>
          <w:rFonts w:hint="eastAsia" w:ascii="仿宋" w:hAnsi="仿宋" w:eastAsia="仿宋" w:cs="仿宋"/>
          <w:b/>
          <w:bCs/>
          <w:sz w:val="28"/>
          <w:szCs w:val="28"/>
          <w:lang w:val="zh-CN"/>
        </w:rPr>
      </w:pPr>
    </w:p>
    <w:p>
      <w:pPr>
        <w:pStyle w:val="2"/>
        <w:rPr>
          <w:rFonts w:hint="default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92DFA"/>
    <w:rsid w:val="3819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80" w:lineRule="auto"/>
      <w:jc w:val="center"/>
    </w:pPr>
    <w:rPr>
      <w:rFonts w:ascii="宋体"/>
      <w:b/>
      <w:sz w:val="72"/>
      <w:szCs w:val="20"/>
    </w:r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  <w:rPr>
      <w:sz w:val="21"/>
    </w:rPr>
  </w:style>
  <w:style w:type="paragraph" w:styleId="4">
    <w:name w:val="toc 6"/>
    <w:basedOn w:val="1"/>
    <w:next w:val="1"/>
    <w:qFormat/>
    <w:uiPriority w:val="0"/>
    <w:pPr>
      <w:widowControl/>
      <w:ind w:left="1000"/>
      <w:jc w:val="left"/>
    </w:pPr>
    <w:rPr>
      <w:kern w:val="0"/>
      <w:sz w:val="18"/>
      <w:szCs w:val="20"/>
    </w:rPr>
  </w:style>
  <w:style w:type="paragraph" w:styleId="5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eastAsia="楷体_GB2312"/>
      <w:sz w:val="24"/>
    </w:rPr>
  </w:style>
  <w:style w:type="paragraph" w:customStyle="1" w:styleId="8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2025-12-08T09:04:00Z</dcterms:created>
  <dc:creator>TZGJ</dc:creator>
  <cp:lastModifiedBy>TZGJ</cp:lastModifiedBy>
  <dcterms:modified xsi:type="dcterms:W3CDTF">2025-12-08T09:04:18Z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8D15B9EC4718417392694EC4E403DF46</vt:lpwstr>
  </property>
</Properties>
</file>